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B4" w:rsidRPr="005838EE" w:rsidRDefault="0036752F" w:rsidP="00FF7AD5">
      <w:pPr>
        <w:jc w:val="center"/>
        <w:rPr>
          <w:b/>
          <w:sz w:val="32"/>
          <w:szCs w:val="32"/>
          <w:u w:val="single"/>
          <w:lang w:val="es-ES_tradnl"/>
        </w:rPr>
      </w:pPr>
      <w:r w:rsidRPr="005838EE">
        <w:rPr>
          <w:b/>
          <w:sz w:val="32"/>
          <w:szCs w:val="32"/>
          <w:u w:val="single"/>
          <w:lang w:val="es-ES_tradnl"/>
        </w:rPr>
        <w:t xml:space="preserve">“España sabe bien” reportaje de </w:t>
      </w:r>
      <w:r w:rsidRPr="005838EE">
        <w:rPr>
          <w:b/>
          <w:i/>
          <w:sz w:val="32"/>
          <w:szCs w:val="32"/>
          <w:u w:val="single"/>
          <w:lang w:val="es-ES_tradnl"/>
        </w:rPr>
        <w:t>Informe semanal</w:t>
      </w:r>
      <w:r w:rsidRPr="005838EE">
        <w:rPr>
          <w:b/>
          <w:sz w:val="32"/>
          <w:szCs w:val="32"/>
          <w:u w:val="single"/>
          <w:lang w:val="es-ES_tradnl"/>
        </w:rPr>
        <w:t xml:space="preserve"> </w:t>
      </w:r>
      <w:r w:rsidR="00FF7AD5" w:rsidRPr="005838EE">
        <w:rPr>
          <w:b/>
          <w:sz w:val="32"/>
          <w:szCs w:val="32"/>
          <w:u w:val="single"/>
          <w:lang w:val="es-ES_tradnl"/>
        </w:rPr>
        <w:t>(15’12’’)</w:t>
      </w:r>
    </w:p>
    <w:p w:rsidR="00210514" w:rsidRPr="00FF7AD5" w:rsidRDefault="00210514" w:rsidP="00FF7AD5">
      <w:pPr>
        <w:jc w:val="center"/>
        <w:rPr>
          <w:sz w:val="32"/>
          <w:szCs w:val="32"/>
          <w:u w:val="single"/>
          <w:lang w:val="es-ES_tradnl"/>
        </w:rPr>
      </w:pPr>
    </w:p>
    <w:p w:rsidR="00FF7AD5" w:rsidRPr="005838EE" w:rsidRDefault="00FF7AD5">
      <w:pPr>
        <w:rPr>
          <w:b/>
          <w:sz w:val="24"/>
          <w:szCs w:val="24"/>
          <w:lang w:val="es-ES_tradnl"/>
        </w:rPr>
      </w:pPr>
      <w:r w:rsidRPr="005838EE">
        <w:rPr>
          <w:b/>
          <w:sz w:val="24"/>
          <w:szCs w:val="24"/>
          <w:lang w:val="es-ES_tradnl"/>
        </w:rPr>
        <w:t xml:space="preserve">Di cuál de las frases siguientes se afirma en el vídeo ( 0-6’ 15’’) </w:t>
      </w:r>
    </w:p>
    <w:p w:rsidR="00FF7AD5" w:rsidRDefault="00AD4D6F">
      <w:pPr>
        <w:rPr>
          <w:lang w:val="es-ES_tradnl"/>
        </w:rPr>
      </w:pPr>
      <w:r>
        <w:rPr>
          <w:noProof/>
          <w:lang w:eastAsia="it-IT"/>
        </w:rPr>
        <w:pict>
          <v:rect id="_x0000_s1026" style="position:absolute;margin-left:-.3pt;margin-top:22.45pt;width:15.05pt;height:16.1pt;flip:x;z-index:251658240"/>
        </w:pict>
      </w:r>
      <w:r w:rsidR="00FF7AD5" w:rsidRPr="00FF7AD5">
        <w:rPr>
          <w:lang w:val="es-ES_tradnl"/>
        </w:rPr>
        <w:t xml:space="preserve">1. El cocinero del restaurante: </w:t>
      </w:r>
    </w:p>
    <w:p w:rsidR="00FF7AD5" w:rsidRDefault="00AD4D6F">
      <w:pPr>
        <w:rPr>
          <w:lang w:val="es-ES_tradnl"/>
        </w:rPr>
      </w:pPr>
      <w:r>
        <w:rPr>
          <w:noProof/>
          <w:lang w:eastAsia="it-IT"/>
        </w:rPr>
        <w:pict>
          <v:rect id="_x0000_s1027" style="position:absolute;margin-left:-.3pt;margin-top:21.9pt;width:15.05pt;height:16.1pt;flip:x;z-index:251659264"/>
        </w:pict>
      </w:r>
      <w:r w:rsidR="00FF7AD5" w:rsidRPr="00FF7AD5">
        <w:rPr>
          <w:lang w:val="es-ES_tradnl"/>
        </w:rPr>
        <w:t xml:space="preserve"> </w:t>
      </w:r>
      <w:r w:rsidR="00FF7AD5">
        <w:rPr>
          <w:lang w:val="es-ES_tradnl"/>
        </w:rPr>
        <w:t xml:space="preserve">     </w:t>
      </w:r>
      <w:r>
        <w:rPr>
          <w:lang w:val="es-ES_tradnl"/>
        </w:rPr>
        <w:t xml:space="preserve"> a</w:t>
      </w:r>
      <w:r w:rsidR="00FF7AD5" w:rsidRPr="00FF7AD5">
        <w:rPr>
          <w:lang w:val="es-ES_tradnl"/>
        </w:rPr>
        <w:t xml:space="preserve">) Hace una cocina con pocos ingredientes y considera muy importante la calidad del producto.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28" style="position:absolute;margin-left:-.3pt;margin-top:24.55pt;width:15.05pt;height:16.1pt;flip:x;z-index:251660288"/>
        </w:pict>
      </w:r>
      <w:r w:rsidR="00FF7AD5" w:rsidRPr="00FF7AD5">
        <w:rPr>
          <w:lang w:val="es-ES_tradnl"/>
        </w:rPr>
        <w:t xml:space="preserve"> </w:t>
      </w:r>
      <w:r w:rsidR="00FF7AD5">
        <w:rPr>
          <w:lang w:val="es-ES_tradnl"/>
        </w:rPr>
        <w:t xml:space="preserve">   </w:t>
      </w:r>
      <w:r w:rsidR="00AD4D6F">
        <w:rPr>
          <w:lang w:val="es-ES_tradnl"/>
        </w:rPr>
        <w:t xml:space="preserve">   </w:t>
      </w:r>
      <w:r w:rsidR="00FF7AD5" w:rsidRPr="00FF7AD5">
        <w:rPr>
          <w:lang w:val="es-ES_tradnl"/>
        </w:rPr>
        <w:t xml:space="preserve">b) Hace una cocina ligera con ingredientes y productos autóctonos que tienen un sabor intenso. </w:t>
      </w:r>
    </w:p>
    <w:p w:rsidR="00FF7AD5" w:rsidRDefault="00210514">
      <w:pPr>
        <w:rPr>
          <w:lang w:val="es-ES_tradnl"/>
        </w:rPr>
      </w:pPr>
      <w:r>
        <w:rPr>
          <w:lang w:val="es-ES_tradnl"/>
        </w:rPr>
        <w:t xml:space="preserve">      </w:t>
      </w:r>
      <w:r w:rsidR="00FF7AD5" w:rsidRPr="00FF7AD5">
        <w:rPr>
          <w:lang w:val="es-ES_tradnl"/>
        </w:rPr>
        <w:t xml:space="preserve"> c) Hace una comida con ingredientes de sabor fino y sutil sin importar el lugar de origen del producto.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29" style="position:absolute;margin-left:-.3pt;margin-top:23.85pt;width:15.05pt;height:16.1pt;flip:x;z-index:251661312"/>
        </w:pict>
      </w:r>
      <w:r w:rsidR="00FF7AD5" w:rsidRPr="00FF7AD5">
        <w:rPr>
          <w:lang w:val="es-ES_tradnl"/>
        </w:rPr>
        <w:t>2. Sobre el turismo gastronómico en el vídeo se afirma que: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0" style="position:absolute;margin-left:-.3pt;margin-top:23.35pt;width:15.05pt;height:16.1pt;flip:x;z-index:251662336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</w:t>
      </w:r>
      <w:r w:rsidR="00FF7AD5" w:rsidRPr="00FF7AD5">
        <w:rPr>
          <w:lang w:val="es-ES_tradnl"/>
        </w:rPr>
        <w:t xml:space="preserve">a) Los turistas gastronómicos vienen a comer platos típicos y les encanta hacer fotos de lo que comen. </w:t>
      </w:r>
    </w:p>
    <w:p w:rsidR="00210514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1" style="position:absolute;margin-left:-.3pt;margin-top:37.65pt;width:15.05pt;height:16.1pt;flip:x;z-index:251663360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</w:t>
      </w:r>
      <w:r w:rsidR="00FF7AD5" w:rsidRPr="00FF7AD5">
        <w:rPr>
          <w:lang w:val="es-ES_tradnl"/>
        </w:rPr>
        <w:t xml:space="preserve">b) Los clientes turistas tienen más interés en hacer fotos y comentar los platos que en el proceso y </w:t>
      </w:r>
      <w:r>
        <w:rPr>
          <w:lang w:val="es-ES_tradnl"/>
        </w:rPr>
        <w:t>las     técnicas de elaboración.</w:t>
      </w:r>
    </w:p>
    <w:p w:rsidR="00FF7AD5" w:rsidRDefault="00210514">
      <w:pPr>
        <w:rPr>
          <w:lang w:val="es-ES_tradnl"/>
        </w:rPr>
      </w:pPr>
      <w:r>
        <w:rPr>
          <w:lang w:val="es-ES_tradnl"/>
        </w:rPr>
        <w:t xml:space="preserve">     </w: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="00FF7AD5" w:rsidRPr="00FF7AD5">
        <w:rPr>
          <w:lang w:val="es-ES_tradnl"/>
        </w:rPr>
        <w:t xml:space="preserve">c) Los clientes comentan los platos, se interesan por lo que comen y quieren tener una </w:t>
      </w:r>
      <w:r>
        <w:rPr>
          <w:lang w:val="es-ES_tradnl"/>
        </w:rPr>
        <w:t>experiencia gastronómica</w:t>
      </w:r>
      <w:r w:rsidR="00FF7AD5" w:rsidRPr="00FF7AD5">
        <w:rPr>
          <w:lang w:val="es-ES_tradnl"/>
        </w:rPr>
        <w:t xml:space="preserve">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2" style="position:absolute;margin-left:-.3pt;margin-top:22.6pt;width:15.05pt;height:16.1pt;flip:x;z-index:251664384"/>
        </w:pict>
      </w:r>
      <w:r w:rsidR="00FF7AD5" w:rsidRPr="00FF7AD5">
        <w:rPr>
          <w:lang w:val="es-ES_tradnl"/>
        </w:rPr>
        <w:t xml:space="preserve">3. La cocina molecular es: </w:t>
      </w:r>
    </w:p>
    <w:p w:rsidR="00FF7AD5" w:rsidRDefault="00FF7AD5">
      <w:pPr>
        <w:rPr>
          <w:lang w:val="es-ES_tradnl"/>
        </w:rPr>
      </w:pPr>
      <w:r w:rsidRPr="00FF7AD5">
        <w:rPr>
          <w:lang w:val="es-ES_tradnl"/>
        </w:rPr>
        <w:t xml:space="preserve"> </w:t>
      </w:r>
      <w:r w:rsidR="00210514">
        <w:rPr>
          <w:lang w:val="es-ES_tradnl"/>
        </w:rPr>
        <w:t xml:space="preserve">      </w:t>
      </w:r>
      <w:r w:rsidRPr="00FF7AD5">
        <w:rPr>
          <w:lang w:val="es-ES_tradnl"/>
        </w:rPr>
        <w:t xml:space="preserve">a) Es una cocina muy técnica en la que la improvisación se considera uno de los aspectos más creativos.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4" style="position:absolute;margin-left:-.3pt;margin-top:38.7pt;width:15.05pt;height:16.1pt;flip:x;z-index:251666432"/>
        </w:pict>
      </w:r>
      <w:r>
        <w:rPr>
          <w:noProof/>
          <w:lang w:eastAsia="it-IT"/>
        </w:rPr>
        <w:pict>
          <v:rect id="_x0000_s1033" style="position:absolute;margin-left:-.3pt;margin-top:-.15pt;width:15.05pt;height:16.1pt;flip:x;z-index:251665408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</w:t>
      </w:r>
      <w:r w:rsidR="00FF7AD5" w:rsidRPr="00FF7AD5">
        <w:rPr>
          <w:lang w:val="es-ES_tradnl"/>
        </w:rPr>
        <w:t xml:space="preserve">b) Es una cocina muy técnica en la que el azar y la improvisación juegan un papel muy importante en el proceso creativo. </w:t>
      </w:r>
    </w:p>
    <w:p w:rsidR="00FF7AD5" w:rsidRDefault="00FF7AD5">
      <w:pPr>
        <w:rPr>
          <w:lang w:val="es-ES_tradnl"/>
        </w:rPr>
      </w:pPr>
      <w:r w:rsidRPr="00FF7AD5">
        <w:rPr>
          <w:lang w:val="es-ES_tradnl"/>
        </w:rPr>
        <w:t xml:space="preserve"> </w:t>
      </w:r>
      <w:r w:rsidR="00210514">
        <w:rPr>
          <w:lang w:val="es-ES_tradnl"/>
        </w:rPr>
        <w:t xml:space="preserve">      </w:t>
      </w:r>
      <w:r w:rsidRPr="00FF7AD5">
        <w:rPr>
          <w:lang w:val="es-ES_tradnl"/>
        </w:rPr>
        <w:t>c) Es una cocina muy técnica en el que la creatividad es muy importante pero en el que nada se improvisa.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5" style="position:absolute;margin-left:4pt;margin-top:23.95pt;width:15.05pt;height:16.1pt;flip:x;z-index:251667456"/>
        </w:pict>
      </w:r>
      <w:r w:rsidR="00FF7AD5" w:rsidRPr="00FF7AD5">
        <w:rPr>
          <w:lang w:val="es-ES_tradnl"/>
        </w:rPr>
        <w:t xml:space="preserve"> 4. El chef </w:t>
      </w:r>
      <w:proofErr w:type="spellStart"/>
      <w:r w:rsidR="00FF7AD5" w:rsidRPr="00FF7AD5">
        <w:rPr>
          <w:lang w:val="es-ES_tradnl"/>
        </w:rPr>
        <w:t>Andúriz</w:t>
      </w:r>
      <w:proofErr w:type="spellEnd"/>
      <w:r w:rsidR="00FF7AD5" w:rsidRPr="00FF7AD5">
        <w:rPr>
          <w:lang w:val="es-ES_tradnl"/>
        </w:rPr>
        <w:t xml:space="preserve"> afirma que: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6" style="position:absolute;margin-left:4pt;margin-top:38.55pt;width:15.05pt;height:16.1pt;flip:x;z-index:251668480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 </w:t>
      </w:r>
      <w:r w:rsidR="00FF7AD5" w:rsidRPr="00FF7AD5">
        <w:rPr>
          <w:lang w:val="es-ES_tradnl"/>
        </w:rPr>
        <w:t xml:space="preserve">a) Para él es importante en su trabajo pensar en los productos, en los productores y en los sentidos y con todo esto crear un contexto de su cocina. </w:t>
      </w:r>
    </w:p>
    <w:p w:rsidR="00210514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7" style="position:absolute;margin-left:4pt;margin-top:39.75pt;width:15.05pt;height:16.1pt;flip:x;z-index:251669504"/>
        </w:pict>
      </w:r>
      <w:r>
        <w:rPr>
          <w:lang w:val="es-ES_tradnl"/>
        </w:rPr>
        <w:t xml:space="preserve">         </w:t>
      </w:r>
      <w:r w:rsidR="00FF7AD5" w:rsidRPr="00FF7AD5">
        <w:rPr>
          <w:lang w:val="es-ES_tradnl"/>
        </w:rPr>
        <w:t xml:space="preserve">b) Para él la profesionalidad en su trabajo empieza por comprar productos autóctonos y de buena calidad. </w:t>
      </w:r>
    </w:p>
    <w:p w:rsidR="00FF7AD5" w:rsidRDefault="00FF7AD5">
      <w:pPr>
        <w:rPr>
          <w:lang w:val="es-ES_tradnl"/>
        </w:rPr>
      </w:pPr>
      <w:r w:rsidRPr="00FF7AD5">
        <w:rPr>
          <w:lang w:val="es-ES_tradnl"/>
        </w:rPr>
        <w:t xml:space="preserve"> </w:t>
      </w:r>
      <w:r w:rsidR="00210514">
        <w:rPr>
          <w:lang w:val="es-ES_tradnl"/>
        </w:rPr>
        <w:t xml:space="preserve">        </w:t>
      </w:r>
      <w:r w:rsidRPr="00FF7AD5">
        <w:rPr>
          <w:lang w:val="es-ES_tradnl"/>
        </w:rPr>
        <w:t xml:space="preserve">c) Para él es importante el contexto en el que está ubicado el restaurante y el origen de los productos.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8" style="position:absolute;margin-left:4pt;margin-top:24.15pt;width:15.05pt;height:16.1pt;flip:x;z-index:251670528"/>
        </w:pict>
      </w:r>
      <w:r w:rsidR="00FF7AD5" w:rsidRPr="00FF7AD5">
        <w:rPr>
          <w:lang w:val="es-ES_tradnl"/>
        </w:rPr>
        <w:t xml:space="preserve">5. Para llevar su negocio, el chef: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39" style="position:absolute;margin-left:4pt;margin-top:24.05pt;width:15.05pt;height:16.1pt;flip:x;z-index:251671552"/>
        </w:pict>
      </w:r>
      <w:r>
        <w:rPr>
          <w:lang w:val="es-ES_tradnl"/>
        </w:rPr>
        <w:t xml:space="preserve">    </w: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</w:t>
      </w:r>
      <w:r w:rsidR="00FF7AD5" w:rsidRPr="00FF7AD5">
        <w:rPr>
          <w:lang w:val="es-ES_tradnl"/>
        </w:rPr>
        <w:t xml:space="preserve">a) Ha tenido la ayuda de lingüistas y se ha inspirado en disciplinas como el teatro.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40" style="position:absolute;margin-left:4pt;margin-top:22.95pt;width:15.05pt;height:16.1pt;flip:x;z-index:251672576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 </w:t>
      </w:r>
      <w:r w:rsidR="00FF7AD5" w:rsidRPr="00FF7AD5">
        <w:rPr>
          <w:lang w:val="es-ES_tradnl"/>
        </w:rPr>
        <w:t xml:space="preserve">b) Ha montado un espectáculo de teatro para ver mientras se sirven las mesas. </w:t>
      </w:r>
    </w:p>
    <w:p w:rsidR="00FF7AD5" w:rsidRDefault="00FF7AD5">
      <w:pPr>
        <w:rPr>
          <w:lang w:val="es-ES_tradnl"/>
        </w:rPr>
      </w:pPr>
      <w:r w:rsidRPr="00FF7AD5">
        <w:rPr>
          <w:lang w:val="es-ES_tradnl"/>
        </w:rPr>
        <w:t xml:space="preserve"> </w:t>
      </w:r>
      <w:r w:rsidR="00210514">
        <w:rPr>
          <w:lang w:val="es-ES_tradnl"/>
        </w:rPr>
        <w:t xml:space="preserve">       </w:t>
      </w:r>
      <w:r w:rsidRPr="00FF7AD5">
        <w:rPr>
          <w:lang w:val="es-ES_tradnl"/>
        </w:rPr>
        <w:t>c) Tiene un equipo de lingüistas que le ayudan a comunicarse con los clientes.</w:t>
      </w:r>
    </w:p>
    <w:p w:rsidR="00210514" w:rsidRDefault="00210514">
      <w:pPr>
        <w:rPr>
          <w:lang w:val="es-ES_tradnl"/>
        </w:rPr>
      </w:pP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lastRenderedPageBreak/>
        <w:pict>
          <v:rect id="_x0000_s1041" style="position:absolute;margin-left:3.65pt;margin-top:24.05pt;width:15.05pt;height:16.1pt;flip:x;z-index:251673600"/>
        </w:pict>
      </w:r>
      <w:r w:rsidR="00FF7AD5" w:rsidRPr="00FF7AD5">
        <w:rPr>
          <w:lang w:val="es-ES_tradnl"/>
        </w:rPr>
        <w:t xml:space="preserve"> 6. En el laboratorio de ideas del restaurante: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42" style="position:absolute;margin-left:3.65pt;margin-top:37.85pt;width:15.05pt;height:16.1pt;flip:x;z-index:251674624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 </w:t>
      </w:r>
      <w:r w:rsidR="00FF7AD5" w:rsidRPr="00FF7AD5">
        <w:rPr>
          <w:lang w:val="es-ES_tradnl"/>
        </w:rPr>
        <w:t xml:space="preserve">a) Están trabajando con ideas nuevas, como por ejemplo la transformación de productos no comestibles (como flores y arcilla) en comestibles. </w:t>
      </w:r>
    </w:p>
    <w:p w:rsidR="00FF7AD5" w:rsidRDefault="00210514">
      <w:pPr>
        <w:rPr>
          <w:lang w:val="es-ES_tradnl"/>
        </w:rPr>
      </w:pPr>
      <w:r>
        <w:rPr>
          <w:noProof/>
          <w:lang w:eastAsia="it-IT"/>
        </w:rPr>
        <w:pict>
          <v:rect id="_x0000_s1043" style="position:absolute;margin-left:3.65pt;margin-top:38.3pt;width:15.05pt;height:16.1pt;flip:x;z-index:251675648"/>
        </w:pict>
      </w:r>
      <w:r w:rsidR="00FF7AD5" w:rsidRPr="00FF7AD5">
        <w:rPr>
          <w:lang w:val="es-ES_tradnl"/>
        </w:rPr>
        <w:t xml:space="preserve"> </w:t>
      </w:r>
      <w:r>
        <w:rPr>
          <w:lang w:val="es-ES_tradnl"/>
        </w:rPr>
        <w:t xml:space="preserve">       </w:t>
      </w:r>
      <w:r w:rsidR="00FF7AD5" w:rsidRPr="00FF7AD5">
        <w:rPr>
          <w:lang w:val="es-ES_tradnl"/>
        </w:rPr>
        <w:t xml:space="preserve">b) Están trabajando con la idea de añadir potenciadores de sabor artificiales a productos como la fruta y las verduras para mezclar los sabores y las texturas. </w:t>
      </w:r>
    </w:p>
    <w:p w:rsidR="00FF7AD5" w:rsidRPr="00FF7AD5" w:rsidRDefault="00FF7AD5">
      <w:pPr>
        <w:rPr>
          <w:sz w:val="32"/>
          <w:szCs w:val="32"/>
          <w:lang w:val="es-ES_tradnl"/>
        </w:rPr>
      </w:pPr>
      <w:r w:rsidRPr="00FF7AD5">
        <w:rPr>
          <w:lang w:val="es-ES_tradnl"/>
        </w:rPr>
        <w:t xml:space="preserve"> </w:t>
      </w:r>
      <w:r w:rsidR="00210514">
        <w:rPr>
          <w:lang w:val="es-ES_tradnl"/>
        </w:rPr>
        <w:t xml:space="preserve">        </w:t>
      </w:r>
      <w:r w:rsidRPr="00FF7AD5">
        <w:rPr>
          <w:lang w:val="es-ES_tradnl"/>
        </w:rPr>
        <w:t>c) Están trabajando con platos de sabores y texturas nuevas, como la fruta con fragancias y las flores con sal y especias.</w:t>
      </w:r>
    </w:p>
    <w:sectPr w:rsidR="00FF7AD5" w:rsidRPr="00FF7AD5" w:rsidSect="00D321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36752F"/>
    <w:rsid w:val="00210514"/>
    <w:rsid w:val="0036752F"/>
    <w:rsid w:val="005838EE"/>
    <w:rsid w:val="00AD4D6F"/>
    <w:rsid w:val="00D321B4"/>
    <w:rsid w:val="00FF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2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4</cp:revision>
  <dcterms:created xsi:type="dcterms:W3CDTF">2018-03-09T08:08:00Z</dcterms:created>
  <dcterms:modified xsi:type="dcterms:W3CDTF">2018-03-09T08:54:00Z</dcterms:modified>
</cp:coreProperties>
</file>